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12C56" w14:textId="77777777" w:rsidR="004E2AEF" w:rsidRDefault="00835607">
      <w:pPr>
        <w:pStyle w:val="BodyText"/>
        <w:spacing w:before="7"/>
        <w:rPr>
          <w:rFonts w:ascii="Times New Roman"/>
          <w:i w:val="0"/>
          <w:sz w:val="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1412CB0" wp14:editId="01412CB1">
            <wp:simplePos x="0" y="0"/>
            <wp:positionH relativeFrom="page">
              <wp:posOffset>390525</wp:posOffset>
            </wp:positionH>
            <wp:positionV relativeFrom="page">
              <wp:posOffset>287020</wp:posOffset>
            </wp:positionV>
            <wp:extent cx="3027667" cy="4768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667" cy="476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7848"/>
        <w:gridCol w:w="376"/>
        <w:gridCol w:w="1413"/>
      </w:tblGrid>
      <w:tr w:rsidR="004E2AEF" w14:paraId="01412C5B" w14:textId="77777777">
        <w:trPr>
          <w:trHeight w:val="222"/>
        </w:trPr>
        <w:tc>
          <w:tcPr>
            <w:tcW w:w="1230" w:type="dxa"/>
          </w:tcPr>
          <w:p w14:paraId="01412C57" w14:textId="77777777" w:rsidR="004E2AEF" w:rsidRDefault="004E2A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48" w:type="dxa"/>
          </w:tcPr>
          <w:p w14:paraId="01412C58" w14:textId="77777777" w:rsidR="004E2AEF" w:rsidRDefault="00835607">
            <w:pPr>
              <w:pStyle w:val="TableParagraph"/>
              <w:spacing w:before="2" w:line="200" w:lineRule="exact"/>
              <w:ind w:left="4577"/>
              <w:rPr>
                <w:rFonts w:ascii="Verdana"/>
                <w:sz w:val="18"/>
              </w:rPr>
            </w:pPr>
            <w:r>
              <w:rPr>
                <w:rFonts w:ascii="Verdana"/>
                <w:color w:val="004B96"/>
                <w:sz w:val="18"/>
              </w:rPr>
              <w:t>244</w:t>
            </w:r>
            <w:r>
              <w:rPr>
                <w:rFonts w:ascii="Verdana"/>
                <w:color w:val="004B96"/>
                <w:spacing w:val="-7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John</w:t>
            </w:r>
            <w:r>
              <w:rPr>
                <w:rFonts w:ascii="Verdana"/>
                <w:color w:val="004B96"/>
                <w:spacing w:val="-7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M.</w:t>
            </w:r>
            <w:r>
              <w:rPr>
                <w:rFonts w:ascii="Verdana"/>
                <w:color w:val="004B96"/>
                <w:spacing w:val="-8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Parker</w:t>
            </w:r>
            <w:r>
              <w:rPr>
                <w:rFonts w:ascii="Verdana"/>
                <w:color w:val="004B96"/>
                <w:spacing w:val="-3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Coliseum,</w:t>
            </w:r>
            <w:r>
              <w:rPr>
                <w:rFonts w:ascii="Verdana"/>
                <w:color w:val="004B96"/>
                <w:spacing w:val="-8"/>
                <w:sz w:val="18"/>
              </w:rPr>
              <w:t xml:space="preserve"> </w:t>
            </w:r>
            <w:r>
              <w:rPr>
                <w:rFonts w:ascii="Verdana"/>
                <w:color w:val="004B96"/>
                <w:spacing w:val="-5"/>
                <w:sz w:val="18"/>
              </w:rPr>
              <w:t>LSU</w:t>
            </w:r>
          </w:p>
        </w:tc>
        <w:tc>
          <w:tcPr>
            <w:tcW w:w="376" w:type="dxa"/>
            <w:tcBorders>
              <w:right w:val="single" w:sz="18" w:space="0" w:color="1F487C"/>
            </w:tcBorders>
          </w:tcPr>
          <w:p w14:paraId="01412C59" w14:textId="77777777" w:rsidR="004E2AEF" w:rsidRDefault="00835607">
            <w:pPr>
              <w:pStyle w:val="TableParagraph"/>
              <w:spacing w:line="202" w:lineRule="exact"/>
              <w:ind w:right="41"/>
              <w:jc w:val="righ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1F487C"/>
                <w:sz w:val="18"/>
              </w:rPr>
              <w:t>P</w:t>
            </w:r>
          </w:p>
        </w:tc>
        <w:tc>
          <w:tcPr>
            <w:tcW w:w="1413" w:type="dxa"/>
            <w:tcBorders>
              <w:left w:val="single" w:sz="18" w:space="0" w:color="1F487C"/>
            </w:tcBorders>
          </w:tcPr>
          <w:p w14:paraId="01412C5A" w14:textId="77777777" w:rsidR="004E2AEF" w:rsidRDefault="00835607">
            <w:pPr>
              <w:pStyle w:val="TableParagraph"/>
              <w:spacing w:before="2" w:line="200" w:lineRule="exact"/>
              <w:ind w:left="58"/>
              <w:rPr>
                <w:rFonts w:ascii="Verdana"/>
                <w:sz w:val="18"/>
              </w:rPr>
            </w:pPr>
            <w:r>
              <w:rPr>
                <w:rFonts w:ascii="Verdana"/>
                <w:color w:val="004B96"/>
                <w:spacing w:val="-4"/>
                <w:sz w:val="18"/>
              </w:rPr>
              <w:t>225-578-5749</w:t>
            </w:r>
          </w:p>
        </w:tc>
      </w:tr>
      <w:tr w:rsidR="004E2AEF" w14:paraId="01412C60" w14:textId="77777777">
        <w:trPr>
          <w:trHeight w:val="227"/>
        </w:trPr>
        <w:tc>
          <w:tcPr>
            <w:tcW w:w="1230" w:type="dxa"/>
          </w:tcPr>
          <w:p w14:paraId="01412C5C" w14:textId="77777777" w:rsidR="004E2AEF" w:rsidRDefault="004E2A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8" w:type="dxa"/>
          </w:tcPr>
          <w:p w14:paraId="01412C5D" w14:textId="77777777" w:rsidR="004E2AEF" w:rsidRDefault="00835607">
            <w:pPr>
              <w:pStyle w:val="TableParagraph"/>
              <w:spacing w:before="1" w:line="207" w:lineRule="exact"/>
              <w:ind w:left="4577"/>
              <w:rPr>
                <w:rFonts w:ascii="Verdana"/>
                <w:sz w:val="18"/>
              </w:rPr>
            </w:pPr>
            <w:r>
              <w:rPr>
                <w:rFonts w:ascii="Verdana"/>
                <w:color w:val="004B96"/>
                <w:sz w:val="18"/>
              </w:rPr>
              <w:t>Baton</w:t>
            </w:r>
            <w:r>
              <w:rPr>
                <w:rFonts w:ascii="Verdana"/>
                <w:color w:val="004B96"/>
                <w:spacing w:val="-8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Rouge,</w:t>
            </w:r>
            <w:r>
              <w:rPr>
                <w:rFonts w:ascii="Verdana"/>
                <w:color w:val="004B96"/>
                <w:spacing w:val="-5"/>
                <w:sz w:val="18"/>
              </w:rPr>
              <w:t xml:space="preserve"> </w:t>
            </w:r>
            <w:r>
              <w:rPr>
                <w:rFonts w:ascii="Verdana"/>
                <w:color w:val="004B96"/>
                <w:sz w:val="18"/>
              </w:rPr>
              <w:t>LA</w:t>
            </w:r>
            <w:r>
              <w:rPr>
                <w:rFonts w:ascii="Verdana"/>
                <w:color w:val="004B96"/>
                <w:spacing w:val="-7"/>
                <w:sz w:val="18"/>
              </w:rPr>
              <w:t xml:space="preserve"> </w:t>
            </w:r>
            <w:r>
              <w:rPr>
                <w:rFonts w:ascii="Verdana"/>
                <w:color w:val="004B96"/>
                <w:spacing w:val="-2"/>
                <w:sz w:val="18"/>
              </w:rPr>
              <w:t>70803</w:t>
            </w:r>
          </w:p>
        </w:tc>
        <w:tc>
          <w:tcPr>
            <w:tcW w:w="376" w:type="dxa"/>
            <w:tcBorders>
              <w:right w:val="single" w:sz="18" w:space="0" w:color="1F487C"/>
            </w:tcBorders>
          </w:tcPr>
          <w:p w14:paraId="01412C5E" w14:textId="77777777" w:rsidR="004E2AEF" w:rsidRDefault="00835607">
            <w:pPr>
              <w:pStyle w:val="TableParagraph"/>
              <w:spacing w:before="3" w:line="205" w:lineRule="exact"/>
              <w:ind w:right="58"/>
              <w:jc w:val="right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1F487C"/>
                <w:sz w:val="18"/>
              </w:rPr>
              <w:t>F</w:t>
            </w:r>
          </w:p>
        </w:tc>
        <w:tc>
          <w:tcPr>
            <w:tcW w:w="1413" w:type="dxa"/>
            <w:tcBorders>
              <w:left w:val="single" w:sz="18" w:space="0" w:color="1F487C"/>
            </w:tcBorders>
          </w:tcPr>
          <w:p w14:paraId="01412C5F" w14:textId="77777777" w:rsidR="004E2AEF" w:rsidRDefault="00835607">
            <w:pPr>
              <w:pStyle w:val="TableParagraph"/>
              <w:spacing w:before="1" w:line="207" w:lineRule="exact"/>
              <w:ind w:left="58"/>
              <w:rPr>
                <w:rFonts w:ascii="Verdana"/>
                <w:sz w:val="18"/>
              </w:rPr>
            </w:pPr>
            <w:r>
              <w:rPr>
                <w:rFonts w:ascii="Verdana"/>
                <w:color w:val="004B96"/>
                <w:spacing w:val="-4"/>
                <w:sz w:val="18"/>
              </w:rPr>
              <w:t>225-578-0802</w:t>
            </w:r>
          </w:p>
        </w:tc>
      </w:tr>
      <w:tr w:rsidR="004E2AEF" w14:paraId="01412C65" w14:textId="77777777">
        <w:trPr>
          <w:trHeight w:val="246"/>
        </w:trPr>
        <w:tc>
          <w:tcPr>
            <w:tcW w:w="1230" w:type="dxa"/>
          </w:tcPr>
          <w:p w14:paraId="01412C61" w14:textId="77777777" w:rsidR="004E2AEF" w:rsidRDefault="004E2A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8" w:type="dxa"/>
          </w:tcPr>
          <w:p w14:paraId="01412C62" w14:textId="77777777" w:rsidR="004E2AEF" w:rsidRDefault="004E2A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  <w:tcBorders>
              <w:right w:val="single" w:sz="18" w:space="0" w:color="1F487C"/>
            </w:tcBorders>
          </w:tcPr>
          <w:p w14:paraId="01412C63" w14:textId="77777777" w:rsidR="004E2AEF" w:rsidRDefault="004E2A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left w:val="single" w:sz="18" w:space="0" w:color="1F487C"/>
            </w:tcBorders>
          </w:tcPr>
          <w:p w14:paraId="01412C64" w14:textId="77777777" w:rsidR="004E2AEF" w:rsidRDefault="00835607">
            <w:pPr>
              <w:pStyle w:val="TableParagraph"/>
              <w:spacing w:before="6"/>
              <w:ind w:left="58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color w:val="004B96"/>
                <w:spacing w:val="-4"/>
                <w:sz w:val="18"/>
              </w:rPr>
              <w:t>la-</w:t>
            </w:r>
            <w:r>
              <w:rPr>
                <w:rFonts w:ascii="Verdana"/>
                <w:b/>
                <w:color w:val="004B96"/>
                <w:spacing w:val="-2"/>
                <w:sz w:val="18"/>
              </w:rPr>
              <w:t>ffa.org</w:t>
            </w:r>
          </w:p>
        </w:tc>
      </w:tr>
    </w:tbl>
    <w:p w14:paraId="4EBBC53C" w14:textId="77777777" w:rsidR="00A762A0" w:rsidRDefault="00A762A0">
      <w:pPr>
        <w:pStyle w:val="BodyText"/>
        <w:rPr>
          <w:rFonts w:ascii="Times New Roman"/>
          <w:i w:val="0"/>
          <w:sz w:val="20"/>
        </w:rPr>
        <w:sectPr w:rsidR="00A762A0" w:rsidSect="00F148F8">
          <w:type w:val="continuous"/>
          <w:pgSz w:w="12240" w:h="15840"/>
          <w:pgMar w:top="460" w:right="580" w:bottom="0" w:left="500" w:header="720" w:footer="720" w:gutter="0"/>
          <w:cols w:space="720"/>
        </w:sectPr>
      </w:pPr>
    </w:p>
    <w:p w14:paraId="0533022D" w14:textId="0C352176" w:rsidR="00C514C8" w:rsidRDefault="00C514C8">
      <w:pPr>
        <w:pStyle w:val="BodyText"/>
        <w:rPr>
          <w:rFonts w:ascii="Times New Roman"/>
          <w:i w:val="0"/>
          <w:sz w:val="20"/>
        </w:rPr>
      </w:pPr>
    </w:p>
    <w:p w14:paraId="7E694559" w14:textId="279657E0" w:rsidR="00E7597B" w:rsidRDefault="00E7597B" w:rsidP="00B97976">
      <w:pPr>
        <w:pStyle w:val="BodyText"/>
        <w:rPr>
          <w:i w:val="0"/>
          <w:sz w:val="24"/>
          <w:szCs w:val="24"/>
        </w:rPr>
      </w:pPr>
    </w:p>
    <w:p w14:paraId="72FED4FF" w14:textId="26438312" w:rsidR="00ED7F9B" w:rsidRPr="00F03333" w:rsidRDefault="00ED7F9B" w:rsidP="00ED7F9B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FFA Camp </w:t>
      </w:r>
      <w:r w:rsidRPr="00F03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Teacher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Schedule</w:t>
      </w:r>
    </w:p>
    <w:p w14:paraId="353E3CCA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Day 1</w:t>
      </w:r>
    </w:p>
    <w:p w14:paraId="2FAED87E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8:00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Registration</w:t>
      </w:r>
    </w:p>
    <w:p w14:paraId="61B41BB5" w14:textId="3835565C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1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0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0 am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LATA Meeting</w:t>
      </w:r>
      <w:r w:rsidR="00325C3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 </w:t>
      </w:r>
      <w:proofErr w:type="spellStart"/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Decolores</w:t>
      </w:r>
      <w:proofErr w:type="spellEnd"/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Room</w:t>
      </w:r>
    </w:p>
    <w:p w14:paraId="5597E8F6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12:30 pm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Lunch</w:t>
      </w:r>
    </w:p>
    <w:p w14:paraId="3FD10906" w14:textId="77777777" w:rsidR="00ED7F9B" w:rsidRDefault="00ED7F9B" w:rsidP="00ED7F9B">
      <w:pPr>
        <w:spacing w:after="2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1:30 pm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CDE PD Workshops </w:t>
      </w:r>
    </w:p>
    <w:p w14:paraId="5153F4FC" w14:textId="77777777" w:rsidR="00ED7F9B" w:rsidRDefault="00ED7F9B" w:rsidP="00ED7F9B">
      <w:pPr>
        <w:spacing w:after="240"/>
        <w:ind w:left="288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-Formatting Reasons: How to up your scores in Animal Judging Events</w:t>
      </w:r>
    </w:p>
    <w:p w14:paraId="1CEA3E2B" w14:textId="77777777" w:rsidR="00ED7F9B" w:rsidRDefault="00ED7F9B" w:rsidP="00ED7F9B">
      <w:pPr>
        <w:spacing w:after="2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-Get into the Food Science CDE</w:t>
      </w:r>
    </w:p>
    <w:p w14:paraId="615FAA32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3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:30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Student vs. Advisor Wiffle Ball Game</w:t>
      </w:r>
    </w:p>
    <w:p w14:paraId="2E11314F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5:00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Supper</w:t>
      </w:r>
    </w:p>
    <w:p w14:paraId="649D61D0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7:45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Teacher bass tournament begins</w:t>
      </w:r>
    </w:p>
    <w:p w14:paraId="04BE58A9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8:45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Teacher bass tournament ends</w:t>
      </w:r>
    </w:p>
    <w:p w14:paraId="155BF4AF" w14:textId="77777777" w:rsidR="00ED7F9B" w:rsidRDefault="00ED7F9B" w:rsidP="00ED7F9B">
      <w:pPr>
        <w:spacing w:after="2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10:00 pm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Campers dismissed to rooms</w:t>
      </w:r>
    </w:p>
    <w:p w14:paraId="15DD857E" w14:textId="77777777" w:rsidR="00ED7F9B" w:rsidRPr="00F03333" w:rsidRDefault="00ED7F9B" w:rsidP="00ED7F9B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3E8F1A85" w14:textId="12F92900" w:rsidR="00D16792" w:rsidRDefault="00D16792" w:rsidP="00B97976">
      <w:pPr>
        <w:pStyle w:val="BodyText"/>
        <w:rPr>
          <w:i w:val="0"/>
          <w:sz w:val="24"/>
          <w:szCs w:val="24"/>
        </w:rPr>
      </w:pPr>
    </w:p>
    <w:p w14:paraId="7BA69FD1" w14:textId="77777777" w:rsidR="00D16792" w:rsidRDefault="00D16792" w:rsidP="00B97976">
      <w:pPr>
        <w:pStyle w:val="BodyText"/>
        <w:rPr>
          <w:i w:val="0"/>
          <w:sz w:val="24"/>
          <w:szCs w:val="24"/>
        </w:rPr>
      </w:pPr>
    </w:p>
    <w:p w14:paraId="6BAD094D" w14:textId="77777777" w:rsidR="007A3AED" w:rsidRPr="007A7DE3" w:rsidRDefault="007A3AED">
      <w:pPr>
        <w:pStyle w:val="BodyText"/>
        <w:rPr>
          <w:i w:val="0"/>
          <w:sz w:val="24"/>
          <w:szCs w:val="24"/>
        </w:rPr>
      </w:pPr>
    </w:p>
    <w:p w14:paraId="02A7B218" w14:textId="766800E8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0EF7BB59" w14:textId="50DB0180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637791FA" w14:textId="7D2816D5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0600E29E" w14:textId="6B0276FA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589B3BC5" w14:textId="5650E495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785E172B" w14:textId="4CABD42A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76F73FB9" w14:textId="77777777" w:rsidR="00A4291E" w:rsidRDefault="00A4291E">
      <w:pPr>
        <w:pStyle w:val="BodyText"/>
        <w:rPr>
          <w:rFonts w:ascii="Times New Roman"/>
          <w:i w:val="0"/>
          <w:sz w:val="20"/>
        </w:rPr>
      </w:pPr>
    </w:p>
    <w:p w14:paraId="01412CAC" w14:textId="77777777" w:rsidR="004E2AEF" w:rsidRDefault="004E2AEF">
      <w:pPr>
        <w:pStyle w:val="BodyText"/>
        <w:spacing w:before="3"/>
        <w:rPr>
          <w:rFonts w:ascii="Times New Roman"/>
          <w:i w:val="0"/>
          <w:sz w:val="17"/>
        </w:rPr>
      </w:pPr>
    </w:p>
    <w:p w14:paraId="206695C4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10A46081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45EFBFD8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03B97BF4" w14:textId="77777777" w:rsidR="00C7475C" w:rsidRDefault="00C7475C">
      <w:pPr>
        <w:pStyle w:val="BodyText"/>
        <w:spacing w:before="3"/>
        <w:rPr>
          <w:rFonts w:ascii="Times New Roman"/>
          <w:i w:val="0"/>
          <w:sz w:val="17"/>
        </w:rPr>
      </w:pPr>
    </w:p>
    <w:p w14:paraId="188694DC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4DC68DE9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6FCB2A78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4F5BB514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Day 2</w:t>
      </w:r>
    </w:p>
    <w:p w14:paraId="0C3E917E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6:00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Cross-fit (outdoor gym)</w:t>
      </w:r>
    </w:p>
    <w:p w14:paraId="57603E5A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6:30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Devotional service in the chapel</w:t>
      </w:r>
    </w:p>
    <w:p w14:paraId="2244E9A6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7:00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Breakfast</w:t>
      </w:r>
    </w:p>
    <w:p w14:paraId="48C44ECF" w14:textId="77777777" w:rsidR="00C7475C" w:rsidRDefault="00C7475C" w:rsidP="00C7475C">
      <w:pPr>
        <w:spacing w:after="2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7:45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Flag Raising</w:t>
      </w:r>
    </w:p>
    <w:p w14:paraId="2E103C4F" w14:textId="77777777" w:rsidR="00C7475C" w:rsidRDefault="00C7475C" w:rsidP="00C7475C">
      <w:pPr>
        <w:spacing w:after="2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8:00am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Student Bass Tournament Begins</w:t>
      </w:r>
    </w:p>
    <w:p w14:paraId="3FE665C3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9:00am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Student Bass Tournament Ends</w:t>
      </w:r>
    </w:p>
    <w:p w14:paraId="04DAB320" w14:textId="77777777" w:rsidR="00C7475C" w:rsidRPr="00F03333" w:rsidRDefault="00C7475C" w:rsidP="00C7475C">
      <w:pPr>
        <w:spacing w:after="24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8: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3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Strategic Plan PD- Lets make a roux? –Implementing Foundational SAEs into your Classroom and Increase participation.  </w:t>
      </w:r>
    </w:p>
    <w:p w14:paraId="55167876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11:30 am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Lunch</w:t>
      </w:r>
    </w:p>
    <w:p w14:paraId="5A183CA7" w14:textId="77777777" w:rsidR="00C7475C" w:rsidRDefault="00C7475C" w:rsidP="00C747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color w:val="000000"/>
          <w:sz w:val="36"/>
          <w:szCs w:val="36"/>
        </w:rPr>
        <w:t>2</w:t>
      </w:r>
      <w:r w:rsidRPr="00F03333">
        <w:rPr>
          <w:color w:val="000000"/>
          <w:sz w:val="36"/>
          <w:szCs w:val="36"/>
        </w:rPr>
        <w:t>:</w:t>
      </w:r>
      <w:r>
        <w:rPr>
          <w:color w:val="000000"/>
          <w:sz w:val="36"/>
          <w:szCs w:val="36"/>
        </w:rPr>
        <w:t>0</w:t>
      </w:r>
      <w:r w:rsidRPr="00F03333">
        <w:rPr>
          <w:color w:val="000000"/>
          <w:sz w:val="36"/>
          <w:szCs w:val="36"/>
        </w:rPr>
        <w:t xml:space="preserve">0 pm    </w:t>
      </w:r>
      <w:r w:rsidRPr="00F03333">
        <w:rPr>
          <w:color w:val="000000"/>
          <w:sz w:val="36"/>
          <w:szCs w:val="36"/>
        </w:rPr>
        <w:tab/>
      </w:r>
      <w:r>
        <w:rPr>
          <w:rStyle w:val="normaltextrun"/>
          <w:sz w:val="36"/>
          <w:szCs w:val="36"/>
        </w:rPr>
        <w:t xml:space="preserve">Chapter Development  (Teachers and Students; 45 minutes </w:t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normaltextrun"/>
          <w:sz w:val="36"/>
          <w:szCs w:val="36"/>
        </w:rPr>
        <w:t>each, pick 3)</w:t>
      </w:r>
      <w:r>
        <w:rPr>
          <w:rStyle w:val="eop"/>
          <w:sz w:val="36"/>
          <w:szCs w:val="36"/>
        </w:rPr>
        <w:t> </w:t>
      </w:r>
    </w:p>
    <w:p w14:paraId="6EDBC12F" w14:textId="77777777" w:rsidR="00C7475C" w:rsidRDefault="00C7475C" w:rsidP="00C7475C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 xml:space="preserve">                State Degrees – </w:t>
      </w:r>
      <w:proofErr w:type="spellStart"/>
      <w:r>
        <w:rPr>
          <w:rStyle w:val="normaltextrun"/>
          <w:sz w:val="36"/>
          <w:szCs w:val="36"/>
        </w:rPr>
        <w:t>DeColores</w:t>
      </w:r>
      <w:proofErr w:type="spellEnd"/>
      <w:r>
        <w:rPr>
          <w:rStyle w:val="normaltextrun"/>
          <w:sz w:val="36"/>
          <w:szCs w:val="36"/>
        </w:rPr>
        <w:t xml:space="preserve"> Room</w:t>
      </w:r>
      <w:r>
        <w:rPr>
          <w:rStyle w:val="eop"/>
          <w:sz w:val="36"/>
          <w:szCs w:val="36"/>
        </w:rPr>
        <w:t> </w:t>
      </w:r>
    </w:p>
    <w:p w14:paraId="7F8F2533" w14:textId="77777777" w:rsidR="00C7475C" w:rsidRDefault="00C7475C" w:rsidP="00C747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 xml:space="preserve">                               </w:t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normaltextrun"/>
          <w:sz w:val="36"/>
          <w:szCs w:val="36"/>
        </w:rPr>
        <w:t>Proficiency Awards – Room 1008/1009</w:t>
      </w:r>
      <w:r>
        <w:rPr>
          <w:rStyle w:val="eop"/>
          <w:sz w:val="36"/>
          <w:szCs w:val="36"/>
        </w:rPr>
        <w:t> </w:t>
      </w:r>
    </w:p>
    <w:p w14:paraId="319322EB" w14:textId="77777777" w:rsidR="00C7475C" w:rsidRDefault="00C7475C" w:rsidP="00C747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6"/>
          <w:szCs w:val="36"/>
        </w:rPr>
        <w:t xml:space="preserve">                               </w:t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normaltextrun"/>
          <w:sz w:val="36"/>
          <w:szCs w:val="36"/>
        </w:rPr>
        <w:t>National Chapter Award – Room 1010/1011</w:t>
      </w:r>
      <w:r>
        <w:rPr>
          <w:rStyle w:val="eop"/>
          <w:sz w:val="36"/>
          <w:szCs w:val="36"/>
        </w:rPr>
        <w:t> </w:t>
      </w:r>
    </w:p>
    <w:p w14:paraId="74AF61EB" w14:textId="77777777" w:rsidR="00C7475C" w:rsidRDefault="00C7475C" w:rsidP="00C7475C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36"/>
          <w:szCs w:val="36"/>
        </w:rPr>
      </w:pPr>
      <w:r>
        <w:rPr>
          <w:rStyle w:val="normaltextrun"/>
          <w:sz w:val="36"/>
          <w:szCs w:val="36"/>
        </w:rPr>
        <w:t xml:space="preserve">                               </w:t>
      </w:r>
      <w:r>
        <w:rPr>
          <w:rStyle w:val="tabchar"/>
          <w:rFonts w:ascii="Calibri" w:hAnsi="Calibri" w:cs="Calibri"/>
          <w:sz w:val="36"/>
          <w:szCs w:val="36"/>
        </w:rPr>
        <w:tab/>
      </w:r>
      <w:r>
        <w:rPr>
          <w:rStyle w:val="normaltextrun"/>
          <w:sz w:val="36"/>
          <w:szCs w:val="36"/>
        </w:rPr>
        <w:t>Livestock Exhibition Awards – Dining Room</w:t>
      </w:r>
      <w:r>
        <w:rPr>
          <w:rStyle w:val="normaltextrun"/>
          <w:color w:val="000000"/>
          <w:sz w:val="36"/>
          <w:szCs w:val="36"/>
        </w:rPr>
        <w:t> </w:t>
      </w:r>
    </w:p>
    <w:p w14:paraId="074C5854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16E54DFC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5:00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Chapter Night</w:t>
      </w:r>
    </w:p>
    <w:p w14:paraId="75ED6A40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5:00 pm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Chapter hamburger cookoff begins (outdoor gym)</w:t>
      </w:r>
    </w:p>
    <w:p w14:paraId="301211D0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6:00-6:30 pm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Hamburgers turned in for judging (cafeteria)</w:t>
      </w:r>
    </w:p>
    <w:p w14:paraId="40421614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8:00 pm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Dance and Activities</w:t>
      </w:r>
    </w:p>
    <w:p w14:paraId="4255DBFA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10:00 pm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Reflections</w:t>
      </w:r>
    </w:p>
    <w:p w14:paraId="72E4D012" w14:textId="77777777" w:rsidR="00C7475C" w:rsidRPr="00F03333" w:rsidRDefault="00C7475C" w:rsidP="00C7475C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10:15 pm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Campers dismissed to rooms</w:t>
      </w:r>
    </w:p>
    <w:p w14:paraId="297F497F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1E4FBB53" w14:textId="77777777" w:rsidR="00C7475C" w:rsidRDefault="00C7475C">
      <w:pPr>
        <w:pStyle w:val="BodyText"/>
        <w:spacing w:before="3"/>
        <w:rPr>
          <w:rFonts w:ascii="Times New Roman"/>
          <w:i w:val="0"/>
          <w:sz w:val="17"/>
        </w:rPr>
      </w:pPr>
    </w:p>
    <w:p w14:paraId="326D5FC0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5A979DCD" w14:textId="77777777" w:rsidR="00ED7F9B" w:rsidRDefault="00ED7F9B">
      <w:pPr>
        <w:pStyle w:val="BodyText"/>
        <w:spacing w:before="3"/>
        <w:rPr>
          <w:rFonts w:ascii="Times New Roman"/>
          <w:i w:val="0"/>
          <w:sz w:val="17"/>
        </w:rPr>
      </w:pPr>
    </w:p>
    <w:p w14:paraId="174D0F27" w14:textId="77777777" w:rsidR="00C7475C" w:rsidRPr="00C7475C" w:rsidRDefault="00C7475C" w:rsidP="00C7475C"/>
    <w:p w14:paraId="01EE14D8" w14:textId="77777777" w:rsidR="00A95715" w:rsidRPr="00F03333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Day 3</w:t>
      </w:r>
    </w:p>
    <w:p w14:paraId="25A246BC" w14:textId="77777777" w:rsidR="00A95715" w:rsidRPr="00F03333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6:00 am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student/teacher 5k run/walk (starts at the bridge) </w:t>
      </w:r>
    </w:p>
    <w:p w14:paraId="5D8070D7" w14:textId="77777777" w:rsidR="00A95715" w:rsidRPr="00F03333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6:30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Devotional service (chapel)</w:t>
      </w:r>
    </w:p>
    <w:p w14:paraId="2375D115" w14:textId="77777777" w:rsidR="00A95715" w:rsidRPr="00F03333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7:00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Breakfast</w:t>
      </w:r>
    </w:p>
    <w:p w14:paraId="79E2D875" w14:textId="77777777" w:rsidR="00A95715" w:rsidRPr="00F03333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7:45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Flag Raising</w:t>
      </w:r>
    </w:p>
    <w:p w14:paraId="0E970BCD" w14:textId="77777777" w:rsidR="00A95715" w:rsidRPr="0098756C" w:rsidRDefault="00A95715" w:rsidP="00A9571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8:00 am      </w:t>
      </w:r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 xml:space="preserve">LATA Meeting, Committee reports in </w:t>
      </w:r>
      <w:proofErr w:type="spellStart"/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Decolores</w:t>
      </w:r>
      <w:proofErr w:type="spellEnd"/>
      <w:r w:rsidRPr="00F03333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>
        <w:rPr>
          <w:rStyle w:val="normaltextrun"/>
          <w:color w:val="000000"/>
          <w:sz w:val="36"/>
          <w:szCs w:val="36"/>
        </w:rPr>
        <w:tab/>
      </w:r>
      <w:r>
        <w:rPr>
          <w:rStyle w:val="eop"/>
          <w:color w:val="000000"/>
          <w:sz w:val="36"/>
          <w:szCs w:val="36"/>
        </w:rPr>
        <w:t> </w:t>
      </w:r>
    </w:p>
    <w:p w14:paraId="53AC5E5C" w14:textId="77777777" w:rsidR="00A95715" w:rsidRDefault="00A95715" w:rsidP="00A95715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36"/>
          <w:szCs w:val="36"/>
        </w:rPr>
      </w:pPr>
      <w:r>
        <w:rPr>
          <w:rStyle w:val="normaltextrun"/>
          <w:color w:val="000000"/>
          <w:sz w:val="36"/>
          <w:szCs w:val="36"/>
        </w:rPr>
        <w:t xml:space="preserve">10:00 am    </w:t>
      </w:r>
      <w:r>
        <w:rPr>
          <w:rStyle w:val="tabchar"/>
          <w:rFonts w:ascii="Calibri" w:hAnsi="Calibri" w:cs="Calibri"/>
          <w:color w:val="000000"/>
          <w:sz w:val="36"/>
          <w:szCs w:val="36"/>
        </w:rPr>
        <w:tab/>
      </w:r>
      <w:r>
        <w:rPr>
          <w:rStyle w:val="normaltextrun"/>
          <w:color w:val="000000"/>
          <w:sz w:val="36"/>
          <w:szCs w:val="36"/>
        </w:rPr>
        <w:t>Camp Awards Presentation </w:t>
      </w:r>
    </w:p>
    <w:p w14:paraId="16ACD3AE" w14:textId="77777777" w:rsidR="00A95715" w:rsidRDefault="00A95715" w:rsidP="00A957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36"/>
          <w:szCs w:val="36"/>
        </w:rPr>
        <w:t> </w:t>
      </w:r>
    </w:p>
    <w:p w14:paraId="7F416F08" w14:textId="77777777" w:rsidR="00A95715" w:rsidRDefault="00A95715" w:rsidP="00A957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36"/>
          <w:szCs w:val="36"/>
        </w:rPr>
        <w:t>10:30 a.m.       Pack up and head home</w:t>
      </w:r>
      <w:r>
        <w:rPr>
          <w:rStyle w:val="eop"/>
          <w:color w:val="000000"/>
          <w:sz w:val="36"/>
          <w:szCs w:val="36"/>
        </w:rPr>
        <w:t> </w:t>
      </w:r>
    </w:p>
    <w:p w14:paraId="0C4D8849" w14:textId="77777777" w:rsidR="00A95715" w:rsidRDefault="00A95715" w:rsidP="00A957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A73421" w14:textId="77777777" w:rsidR="00C7475C" w:rsidRPr="00C7475C" w:rsidRDefault="00C7475C" w:rsidP="00C7475C"/>
    <w:p w14:paraId="068BA20F" w14:textId="77777777" w:rsidR="00C7475C" w:rsidRPr="00C7475C" w:rsidRDefault="00C7475C" w:rsidP="00C7475C"/>
    <w:p w14:paraId="427852BB" w14:textId="77777777" w:rsidR="00C7475C" w:rsidRPr="00C7475C" w:rsidRDefault="00C7475C" w:rsidP="00C7475C"/>
    <w:p w14:paraId="3E5094E5" w14:textId="77777777" w:rsidR="00C7475C" w:rsidRPr="00C7475C" w:rsidRDefault="00C7475C" w:rsidP="00C7475C"/>
    <w:p w14:paraId="4FD071F6" w14:textId="77777777" w:rsidR="00C7475C" w:rsidRPr="00C7475C" w:rsidRDefault="00C7475C" w:rsidP="00C7475C"/>
    <w:p w14:paraId="39D43D65" w14:textId="77777777" w:rsidR="00C7475C" w:rsidRPr="00C7475C" w:rsidRDefault="00C7475C" w:rsidP="00C7475C"/>
    <w:p w14:paraId="33B1CE80" w14:textId="77777777" w:rsidR="00C7475C" w:rsidRPr="00C7475C" w:rsidRDefault="00C7475C" w:rsidP="00C7475C"/>
    <w:p w14:paraId="402574C0" w14:textId="77777777" w:rsidR="00C7475C" w:rsidRPr="00C7475C" w:rsidRDefault="00C7475C" w:rsidP="00C7475C"/>
    <w:p w14:paraId="356CDA99" w14:textId="77777777" w:rsidR="00C7475C" w:rsidRPr="00C7475C" w:rsidRDefault="00C7475C" w:rsidP="00C7475C"/>
    <w:p w14:paraId="3D0C6A87" w14:textId="77777777" w:rsidR="00C7475C" w:rsidRPr="00C7475C" w:rsidRDefault="00C7475C" w:rsidP="00C7475C"/>
    <w:p w14:paraId="0B800C8E" w14:textId="77777777" w:rsidR="00C7475C" w:rsidRPr="00C7475C" w:rsidRDefault="00C7475C" w:rsidP="00C7475C"/>
    <w:p w14:paraId="093F2DC2" w14:textId="77777777" w:rsidR="00C7475C" w:rsidRPr="00C7475C" w:rsidRDefault="00C7475C" w:rsidP="00C7475C"/>
    <w:p w14:paraId="29326880" w14:textId="77777777" w:rsidR="00C7475C" w:rsidRPr="00C7475C" w:rsidRDefault="00C7475C" w:rsidP="00C7475C"/>
    <w:p w14:paraId="5BC4883F" w14:textId="77777777" w:rsidR="00C7475C" w:rsidRPr="00C7475C" w:rsidRDefault="00C7475C" w:rsidP="00C7475C"/>
    <w:p w14:paraId="5F3F17E1" w14:textId="77777777" w:rsidR="00C7475C" w:rsidRPr="00C7475C" w:rsidRDefault="00C7475C" w:rsidP="00C7475C"/>
    <w:p w14:paraId="6B372E81" w14:textId="77777777" w:rsidR="00C7475C" w:rsidRPr="00C7475C" w:rsidRDefault="00C7475C" w:rsidP="00C7475C"/>
    <w:p w14:paraId="7B5FCED7" w14:textId="77777777" w:rsidR="00C7475C" w:rsidRPr="00C7475C" w:rsidRDefault="00C7475C" w:rsidP="00C7475C"/>
    <w:p w14:paraId="7A0B368D" w14:textId="77777777" w:rsidR="00C7475C" w:rsidRPr="00C7475C" w:rsidRDefault="00C7475C" w:rsidP="00C7475C"/>
    <w:p w14:paraId="6B84A560" w14:textId="77777777" w:rsidR="00C7475C" w:rsidRPr="00C7475C" w:rsidRDefault="00C7475C" w:rsidP="00C7475C"/>
    <w:p w14:paraId="73DA2C91" w14:textId="77777777" w:rsidR="00C7475C" w:rsidRPr="00C7475C" w:rsidRDefault="00C7475C" w:rsidP="00C7475C"/>
    <w:p w14:paraId="77F1ECEF" w14:textId="77777777" w:rsidR="00C7475C" w:rsidRPr="00C7475C" w:rsidRDefault="00C7475C" w:rsidP="00C7475C"/>
    <w:p w14:paraId="1385DF54" w14:textId="77777777" w:rsidR="00C7475C" w:rsidRPr="00C7475C" w:rsidRDefault="00C7475C" w:rsidP="00C7475C"/>
    <w:p w14:paraId="421979DD" w14:textId="77777777" w:rsidR="00C7475C" w:rsidRPr="00C7475C" w:rsidRDefault="00C7475C" w:rsidP="00C7475C"/>
    <w:p w14:paraId="49039522" w14:textId="77777777" w:rsidR="00C7475C" w:rsidRPr="00C7475C" w:rsidRDefault="00C7475C" w:rsidP="00C7475C"/>
    <w:p w14:paraId="3E75AF0D" w14:textId="77777777" w:rsidR="00C7475C" w:rsidRPr="00C7475C" w:rsidRDefault="00C7475C" w:rsidP="00C7475C"/>
    <w:p w14:paraId="1E4755CA" w14:textId="77777777" w:rsidR="00C7475C" w:rsidRPr="00C7475C" w:rsidRDefault="00C7475C" w:rsidP="00C7475C"/>
    <w:p w14:paraId="38F19557" w14:textId="77777777" w:rsidR="00C7475C" w:rsidRPr="00C7475C" w:rsidRDefault="00C7475C" w:rsidP="00C7475C"/>
    <w:p w14:paraId="054B4D95" w14:textId="77777777" w:rsidR="00C7475C" w:rsidRPr="00C7475C" w:rsidRDefault="00C7475C" w:rsidP="00C7475C"/>
    <w:p w14:paraId="753C26AA" w14:textId="77777777" w:rsidR="00C7475C" w:rsidRDefault="00C7475C" w:rsidP="00C7475C"/>
    <w:p w14:paraId="66CE971E" w14:textId="77777777" w:rsidR="00C7475C" w:rsidRDefault="00C7475C" w:rsidP="00C7475C">
      <w:pPr>
        <w:pStyle w:val="BodyText"/>
        <w:spacing w:before="101" w:line="244" w:lineRule="auto"/>
        <w:ind w:right="223"/>
        <w:jc w:val="center"/>
      </w:pPr>
      <w:r>
        <w:rPr>
          <w:color w:val="4F81BC"/>
        </w:rPr>
        <w:t>“The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Louisiana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FFA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Association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is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resource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support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organization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that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does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not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select,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control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or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supervise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local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chapter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or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individual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member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activities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except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expressly provided for in the state FFA constitution, bylaws or policies.”</w:t>
      </w:r>
    </w:p>
    <w:p w14:paraId="1E884593" w14:textId="77777777" w:rsidR="00C7475C" w:rsidRDefault="00C7475C" w:rsidP="00C7475C">
      <w:pPr>
        <w:pStyle w:val="BodyText"/>
        <w:spacing w:before="7"/>
        <w:rPr>
          <w:sz w:val="11"/>
        </w:rPr>
      </w:pPr>
    </w:p>
    <w:p w14:paraId="6CE1CC8D" w14:textId="77777777" w:rsidR="00C7475C" w:rsidRDefault="00C7475C" w:rsidP="00C7475C">
      <w:pPr>
        <w:pStyle w:val="BodyText"/>
        <w:spacing w:before="1"/>
        <w:ind w:left="308" w:right="223"/>
        <w:jc w:val="center"/>
      </w:pPr>
      <w:r>
        <w:rPr>
          <w:color w:val="4F81BC"/>
        </w:rPr>
        <w:t>FFA</w:t>
      </w:r>
      <w:r>
        <w:rPr>
          <w:color w:val="4F81BC"/>
          <w:spacing w:val="-12"/>
        </w:rPr>
        <w:t xml:space="preserve"> </w:t>
      </w:r>
      <w:r>
        <w:rPr>
          <w:color w:val="4F81BC"/>
        </w:rPr>
        <w:t>makes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positive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difference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in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the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lives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students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by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developing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their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potential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premier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leadership,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personal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growth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career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success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through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agricultural</w:t>
      </w:r>
      <w:r>
        <w:rPr>
          <w:color w:val="4F81BC"/>
          <w:spacing w:val="-4"/>
        </w:rPr>
        <w:t xml:space="preserve"> </w:t>
      </w:r>
      <w:r>
        <w:rPr>
          <w:color w:val="4F81BC"/>
          <w:spacing w:val="-2"/>
        </w:rPr>
        <w:t>education.</w:t>
      </w:r>
    </w:p>
    <w:p w14:paraId="4B1103E0" w14:textId="77777777" w:rsidR="00C7475C" w:rsidRPr="00C7475C" w:rsidRDefault="00C7475C" w:rsidP="00C7475C"/>
    <w:sectPr w:rsidR="00C7475C" w:rsidRPr="00C7475C" w:rsidSect="00F148F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6D17" w14:textId="77777777" w:rsidR="00F148F8" w:rsidRDefault="00F148F8">
      <w:r>
        <w:separator/>
      </w:r>
    </w:p>
  </w:endnote>
  <w:endnote w:type="continuationSeparator" w:id="0">
    <w:p w14:paraId="5C3B45C0" w14:textId="77777777" w:rsidR="00F148F8" w:rsidRDefault="00F1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7E8F4" w14:textId="77777777" w:rsidR="00F148F8" w:rsidRDefault="00F148F8">
      <w:r>
        <w:separator/>
      </w:r>
    </w:p>
  </w:footnote>
  <w:footnote w:type="continuationSeparator" w:id="0">
    <w:p w14:paraId="28775509" w14:textId="77777777" w:rsidR="00F148F8" w:rsidRDefault="00F1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FC9"/>
    <w:multiLevelType w:val="hybridMultilevel"/>
    <w:tmpl w:val="82F0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FD2"/>
    <w:multiLevelType w:val="hybridMultilevel"/>
    <w:tmpl w:val="BE28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E789D"/>
    <w:multiLevelType w:val="hybridMultilevel"/>
    <w:tmpl w:val="E5A4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121672">
    <w:abstractNumId w:val="0"/>
  </w:num>
  <w:num w:numId="2" w16cid:durableId="284316188">
    <w:abstractNumId w:val="1"/>
  </w:num>
  <w:num w:numId="3" w16cid:durableId="1830562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EF"/>
    <w:rsid w:val="000042F6"/>
    <w:rsid w:val="000136ED"/>
    <w:rsid w:val="0001705D"/>
    <w:rsid w:val="00020C91"/>
    <w:rsid w:val="00024B31"/>
    <w:rsid w:val="000339D4"/>
    <w:rsid w:val="00043B1F"/>
    <w:rsid w:val="00043F9A"/>
    <w:rsid w:val="00050CF5"/>
    <w:rsid w:val="000550A5"/>
    <w:rsid w:val="000574B6"/>
    <w:rsid w:val="00067CCD"/>
    <w:rsid w:val="00075154"/>
    <w:rsid w:val="000A19B4"/>
    <w:rsid w:val="000C1FA8"/>
    <w:rsid w:val="000E4503"/>
    <w:rsid w:val="000E72DF"/>
    <w:rsid w:val="00107E82"/>
    <w:rsid w:val="001C4C59"/>
    <w:rsid w:val="001D6EF3"/>
    <w:rsid w:val="001E1276"/>
    <w:rsid w:val="001F5C3B"/>
    <w:rsid w:val="0028271D"/>
    <w:rsid w:val="00283839"/>
    <w:rsid w:val="002C5212"/>
    <w:rsid w:val="00325C3F"/>
    <w:rsid w:val="00326FF5"/>
    <w:rsid w:val="00375E60"/>
    <w:rsid w:val="00377423"/>
    <w:rsid w:val="003E08CB"/>
    <w:rsid w:val="00401623"/>
    <w:rsid w:val="0040239F"/>
    <w:rsid w:val="00435CE1"/>
    <w:rsid w:val="00446B68"/>
    <w:rsid w:val="0045376B"/>
    <w:rsid w:val="0045487D"/>
    <w:rsid w:val="00467C90"/>
    <w:rsid w:val="00471CCB"/>
    <w:rsid w:val="004A31B0"/>
    <w:rsid w:val="004B0F39"/>
    <w:rsid w:val="004D1CE6"/>
    <w:rsid w:val="004E2AEF"/>
    <w:rsid w:val="005719F2"/>
    <w:rsid w:val="005936D6"/>
    <w:rsid w:val="005C0ADA"/>
    <w:rsid w:val="005D5220"/>
    <w:rsid w:val="005E2B47"/>
    <w:rsid w:val="00601E5C"/>
    <w:rsid w:val="00627C56"/>
    <w:rsid w:val="00637071"/>
    <w:rsid w:val="00646344"/>
    <w:rsid w:val="00655C8D"/>
    <w:rsid w:val="006777EC"/>
    <w:rsid w:val="006A36FF"/>
    <w:rsid w:val="007035CD"/>
    <w:rsid w:val="00704638"/>
    <w:rsid w:val="00707F6B"/>
    <w:rsid w:val="0072072C"/>
    <w:rsid w:val="00742008"/>
    <w:rsid w:val="00746535"/>
    <w:rsid w:val="007A3AED"/>
    <w:rsid w:val="007A7DE3"/>
    <w:rsid w:val="007D5C72"/>
    <w:rsid w:val="007E384F"/>
    <w:rsid w:val="007E453F"/>
    <w:rsid w:val="0080481D"/>
    <w:rsid w:val="00820E63"/>
    <w:rsid w:val="00835607"/>
    <w:rsid w:val="00837E6F"/>
    <w:rsid w:val="008476F7"/>
    <w:rsid w:val="008534E8"/>
    <w:rsid w:val="00861A41"/>
    <w:rsid w:val="00867A32"/>
    <w:rsid w:val="00871032"/>
    <w:rsid w:val="008A193C"/>
    <w:rsid w:val="008A2355"/>
    <w:rsid w:val="008C2213"/>
    <w:rsid w:val="008C3E31"/>
    <w:rsid w:val="00904F64"/>
    <w:rsid w:val="00946D90"/>
    <w:rsid w:val="00995B50"/>
    <w:rsid w:val="009D78F3"/>
    <w:rsid w:val="009E26FF"/>
    <w:rsid w:val="00A22BA6"/>
    <w:rsid w:val="00A26746"/>
    <w:rsid w:val="00A362F9"/>
    <w:rsid w:val="00A4291E"/>
    <w:rsid w:val="00A762A0"/>
    <w:rsid w:val="00A94390"/>
    <w:rsid w:val="00A95715"/>
    <w:rsid w:val="00AA2E4C"/>
    <w:rsid w:val="00AF5365"/>
    <w:rsid w:val="00AF62F9"/>
    <w:rsid w:val="00B12D68"/>
    <w:rsid w:val="00B2325F"/>
    <w:rsid w:val="00B46FEC"/>
    <w:rsid w:val="00B95867"/>
    <w:rsid w:val="00B97976"/>
    <w:rsid w:val="00BA4DFD"/>
    <w:rsid w:val="00BA7F17"/>
    <w:rsid w:val="00BB2D46"/>
    <w:rsid w:val="00BD532F"/>
    <w:rsid w:val="00BD6358"/>
    <w:rsid w:val="00BF4309"/>
    <w:rsid w:val="00C32AB1"/>
    <w:rsid w:val="00C44C21"/>
    <w:rsid w:val="00C514C8"/>
    <w:rsid w:val="00C56B04"/>
    <w:rsid w:val="00C7475C"/>
    <w:rsid w:val="00C76321"/>
    <w:rsid w:val="00CB797D"/>
    <w:rsid w:val="00CE2611"/>
    <w:rsid w:val="00CE7B28"/>
    <w:rsid w:val="00D04A4D"/>
    <w:rsid w:val="00D16792"/>
    <w:rsid w:val="00D47768"/>
    <w:rsid w:val="00D523F7"/>
    <w:rsid w:val="00D66BD1"/>
    <w:rsid w:val="00D77702"/>
    <w:rsid w:val="00D93431"/>
    <w:rsid w:val="00D94BE0"/>
    <w:rsid w:val="00DB410D"/>
    <w:rsid w:val="00DB4B1D"/>
    <w:rsid w:val="00DD4D6F"/>
    <w:rsid w:val="00DE3F97"/>
    <w:rsid w:val="00E12DCD"/>
    <w:rsid w:val="00E4329F"/>
    <w:rsid w:val="00E5511A"/>
    <w:rsid w:val="00E57823"/>
    <w:rsid w:val="00E650C0"/>
    <w:rsid w:val="00E67618"/>
    <w:rsid w:val="00E7597B"/>
    <w:rsid w:val="00EA7C7D"/>
    <w:rsid w:val="00ED4BDD"/>
    <w:rsid w:val="00ED7F9B"/>
    <w:rsid w:val="00EE44FF"/>
    <w:rsid w:val="00EE4EEC"/>
    <w:rsid w:val="00EE4F13"/>
    <w:rsid w:val="00F148F8"/>
    <w:rsid w:val="00F16E43"/>
    <w:rsid w:val="00F22E41"/>
    <w:rsid w:val="00F32B4C"/>
    <w:rsid w:val="00F4571D"/>
    <w:rsid w:val="00F54293"/>
    <w:rsid w:val="00F73508"/>
    <w:rsid w:val="00F93F6C"/>
    <w:rsid w:val="00FF1305"/>
    <w:rsid w:val="00F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12C56"/>
  <w15:docId w15:val="{E0A25B0E-8EDB-4E10-8181-E6AABF4C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i/>
      <w:i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C747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7475C"/>
  </w:style>
  <w:style w:type="character" w:customStyle="1" w:styleId="tabchar">
    <w:name w:val="tabchar"/>
    <w:basedOn w:val="DefaultParagraphFont"/>
    <w:rsid w:val="00C7475C"/>
  </w:style>
  <w:style w:type="character" w:customStyle="1" w:styleId="eop">
    <w:name w:val="eop"/>
    <w:basedOn w:val="DefaultParagraphFont"/>
    <w:rsid w:val="00C7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Leadership Camp Schedule.docx</dc:title>
  <dc:creator>LeJeune, Cade</dc:creator>
  <cp:lastModifiedBy>Stelly, Spencer</cp:lastModifiedBy>
  <cp:revision>3</cp:revision>
  <dcterms:created xsi:type="dcterms:W3CDTF">2024-05-03T18:12:00Z</dcterms:created>
  <dcterms:modified xsi:type="dcterms:W3CDTF">2024-05-03T18:12:00Z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2022-08-09T00:00:00Z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</Properties>
</file>