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  <w:t xml:space="preserve">1. In what county is the quadrangle located?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Hollister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Branson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Taney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Garrison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2. The map was revised from aerial photos taken in ________.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1952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1956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1987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1986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3. What quadrangle is directly northeast of the Branson, MO quadrangle?</w:t>
      </w:r>
    </w:p>
    <w:p w:rsidR="00000000" w:rsidDel="00000000" w:rsidP="00000000" w:rsidRDefault="00000000" w:rsidRPr="00000000" w14:paraId="00000010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Garrison</w:t>
      </w:r>
    </w:p>
    <w:p w:rsidR="00000000" w:rsidDel="00000000" w:rsidP="00000000" w:rsidRDefault="00000000" w:rsidRPr="00000000" w14:paraId="00000011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Forsyth</w:t>
      </w:r>
    </w:p>
    <w:p w:rsidR="00000000" w:rsidDel="00000000" w:rsidP="00000000" w:rsidRDefault="00000000" w:rsidRPr="00000000" w14:paraId="00000012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Day</w:t>
      </w:r>
    </w:p>
    <w:p w:rsidR="00000000" w:rsidDel="00000000" w:rsidP="00000000" w:rsidRDefault="00000000" w:rsidRPr="00000000" w14:paraId="00000013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Spokane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4. What type of road is US Highway 65 classified as in S5, T22N, R21W?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Primary highway, hard surface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Secondary highway, hard surface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Light duty road, hard surface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Light duty road, improved surface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5. What is the highest elevation of S20, T23N, R21W?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800 feet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900 feet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1000 feet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1004 feet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1020 feet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6. What can be found within S4, T22N, R21W?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Boat Ramp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Radio Tower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Campground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Both A and C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All of the above</w:t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  <w:t xml:space="preserve">7. What is the legal description of the shaded portion of the section below?</w:t>
      </w:r>
    </w:p>
    <w:p w:rsidR="00000000" w:rsidDel="00000000" w:rsidP="00000000" w:rsidRDefault="00000000" w:rsidRPr="00000000" w14:paraId="0000002A">
      <w:pPr>
        <w:ind w:lef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575734" cy="15270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5734" cy="152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NE ¼ of E ½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N ½ of SE ¼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S ½ of NE ¼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N ½ of S ½ of W ½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N ½ of SW ¼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8. What does the symbol below, found within the NW ¼, S34, T23N, R21W, represent?</w:t>
      </w:r>
    </w:p>
    <w:p w:rsidR="00000000" w:rsidDel="00000000" w:rsidP="00000000" w:rsidRDefault="00000000" w:rsidRPr="00000000" w14:paraId="0000003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45185" cy="401211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185" cy="4012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Old church site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Church lawn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Cemetery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Church under construction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None of the above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9. Approximately what percent of S17, T23N, R21W is covered in woodlands?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50%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70%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80%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95%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100%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10. How far is the water tank from Kingdom Hall church in S3, T22N, R21W?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0.4 miles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0.8 miles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1.2 miles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1.5 miles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 miles</w:t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jc w:val="center"/>
      <w:rPr/>
    </w:pPr>
    <w:r w:rsidDel="00000000" w:rsidR="00000000" w:rsidRPr="00000000">
      <w:rPr>
        <w:b w:val="1"/>
        <w:rtl w:val="0"/>
      </w:rPr>
      <w:t xml:space="preserve">Practicum 1 - Map Reading (Branson, MO Quadrangle) - Area 3 Forestry CDE 2023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