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4"/>
          <w:szCs w:val="24"/>
          <w:rtl w:val="0"/>
        </w:rPr>
        <w:t xml:space="preserve">Course</w:t>
      </w: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: Veterinary Science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4"/>
          <w:szCs w:val="24"/>
          <w:rtl w:val="0"/>
        </w:rPr>
        <w:t xml:space="preserve">Test Name</w:t>
      </w: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: 2024 Louisiana FFA Area 1 Veterinary Science CDE Written Exam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0"/>
          <w:sz w:val="24"/>
          <w:szCs w:val="24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true about rabies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is caused by a virus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is also known as hydrophobia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only occurs in mammals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can be treated with antibiotics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When creating a regular aquarium maintenance schedule how often should the water and pH levels be checked?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Daily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Weekly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Monthly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Quarterly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organization/association was developed for the exchange of information and humane care of laboratory animals used in research?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AMA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AVMA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AALAS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AWA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causes ringworm?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fungi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prions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bacteria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worms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On the 5-point Body Condition Scale guide a score of 5 is considered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Very thin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Ideal</w:t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Overweight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Obese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Bilirubin is found in urine when which organ is not functioning?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Heart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Stomach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Lungs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Liver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life expectancy is of a gerbil is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1-3 years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2-4 years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3-5 years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4-6 years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species of snakes fall into the family Boidae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Reticulated python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Anaconda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Boa constrictor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Corn snake</w:t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another name for a female equine never bred?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Brood mare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Agalactic mare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Wet mare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Maiden mare</w:t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of the following are examples of holistic medicine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rehabilitation</w:t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2"/>
          <w:tab w:val="left" w:leader="none" w:pos="4160"/>
        </w:tabs>
        <w:spacing w:after="0"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chiropractic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acupuncture</w:t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2"/>
          <w:tab w:val="left" w:leader="none" w:pos="4160"/>
        </w:tabs>
        <w:spacing w:after="0" w:before="2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vaccines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In fish, where is the caudal fin located?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On the back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On the side</w:t>
      </w:r>
    </w:p>
    <w:p w:rsidR="00000000" w:rsidDel="00000000" w:rsidP="00000000" w:rsidRDefault="00000000" w:rsidRPr="00000000" w14:paraId="000000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On the belly</w:t>
      </w:r>
    </w:p>
    <w:p w:rsidR="00000000" w:rsidDel="00000000" w:rsidP="00000000" w:rsidRDefault="00000000" w:rsidRPr="00000000" w14:paraId="000000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On the tail</w:t>
      </w:r>
    </w:p>
    <w:p w:rsidR="00000000" w:rsidDel="00000000" w:rsidP="00000000" w:rsidRDefault="00000000" w:rsidRPr="00000000" w14:paraId="000000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is not a characteristic of a reptile's heart?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Three chambers</w:t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No atria</w:t>
      </w:r>
    </w:p>
    <w:p w:rsidR="00000000" w:rsidDel="00000000" w:rsidP="00000000" w:rsidRDefault="00000000" w:rsidRPr="00000000" w14:paraId="000000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Associated with a low metabolic rate, so reptiles depend on their environment for warmth</w:t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Two ventricles</w:t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Correct rabbit restraint is important because when frightened they can kick hard enough to fracture it's ___________.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foot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tibia</w:t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radius</w:t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spine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  <w:tab w:val="left" w:leader="none" w:pos="7188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Alveoli, where gas exchange takes place in the lungs, are located at the end of the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Trachea</w:t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Bronchus</w:t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Bronchiole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Cartilage ring</w:t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All the following parasites can be passed from one animal to another through fecal material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Toxocara spp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Ancylostoma spp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Trichuris vulpis</w:t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Dirofilaria immitis</w:t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disease is zoonotic and transmitted via direct contact of contaminated water and soil?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Parvovirus</w:t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Q Fever</w:t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Brucellosis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Leptospirosis</w:t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Proglottids found in a dog's feces is a common sign of what intestinal parasite?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Dipylidium caninum</w:t>
      </w:r>
    </w:p>
    <w:p w:rsidR="00000000" w:rsidDel="00000000" w:rsidP="00000000" w:rsidRDefault="00000000" w:rsidRPr="00000000" w14:paraId="0000007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Toxocara canis</w:t>
      </w:r>
    </w:p>
    <w:p w:rsidR="00000000" w:rsidDel="00000000" w:rsidP="00000000" w:rsidRDefault="00000000" w:rsidRPr="00000000" w14:paraId="0000007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Toxascaris leonina</w:t>
      </w:r>
    </w:p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smallCaps w:val="0"/>
          <w:color w:val="000000"/>
          <w:sz w:val="20"/>
          <w:szCs w:val="20"/>
          <w:rtl w:val="0"/>
        </w:rPr>
        <w:t xml:space="preserve">Trichuris vulpis</w:t>
      </w:r>
    </w:p>
    <w:p w:rsidR="00000000" w:rsidDel="00000000" w:rsidP="00000000" w:rsidRDefault="00000000" w:rsidRPr="00000000" w14:paraId="0000007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i w:val="1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1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How many cranial nerves are in the central nervous system of a dog?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4</w:t>
      </w:r>
    </w:p>
    <w:p w:rsidR="00000000" w:rsidDel="00000000" w:rsidP="00000000" w:rsidRDefault="00000000" w:rsidRPr="00000000" w14:paraId="000000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8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12</w:t>
      </w:r>
    </w:p>
    <w:p w:rsidR="00000000" w:rsidDel="00000000" w:rsidP="00000000" w:rsidRDefault="00000000" w:rsidRPr="00000000" w14:paraId="000000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16</w:t>
      </w:r>
    </w:p>
    <w:p w:rsidR="00000000" w:rsidDel="00000000" w:rsidP="00000000" w:rsidRDefault="00000000" w:rsidRPr="00000000" w14:paraId="000000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19: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the process of bringing up food material from the stomach to the mouth for further chewing?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Mastication</w:t>
      </w:r>
    </w:p>
    <w:p w:rsidR="00000000" w:rsidDel="00000000" w:rsidP="00000000" w:rsidRDefault="00000000" w:rsidRPr="00000000" w14:paraId="000000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Rumination</w:t>
      </w:r>
    </w:p>
    <w:p w:rsidR="00000000" w:rsidDel="00000000" w:rsidP="00000000" w:rsidRDefault="00000000" w:rsidRPr="00000000" w14:paraId="000000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Defecation</w:t>
      </w:r>
    </w:p>
    <w:p w:rsidR="00000000" w:rsidDel="00000000" w:rsidP="00000000" w:rsidRDefault="00000000" w:rsidRPr="00000000" w14:paraId="000000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Eructation</w:t>
      </w:r>
    </w:p>
    <w:p w:rsidR="00000000" w:rsidDel="00000000" w:rsidP="00000000" w:rsidRDefault="00000000" w:rsidRPr="00000000" w14:paraId="000000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term describes a hypersensitivity reaction involving pruritis with secondary dermatitis?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Abrasion</w:t>
      </w:r>
    </w:p>
    <w:p w:rsidR="00000000" w:rsidDel="00000000" w:rsidP="00000000" w:rsidRDefault="00000000" w:rsidRPr="00000000" w14:paraId="000000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Abscess</w:t>
      </w:r>
    </w:p>
    <w:p w:rsidR="00000000" w:rsidDel="00000000" w:rsidP="00000000" w:rsidRDefault="00000000" w:rsidRPr="00000000" w14:paraId="0000008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Alopecia</w:t>
      </w:r>
    </w:p>
    <w:p w:rsidR="00000000" w:rsidDel="00000000" w:rsidP="00000000" w:rsidRDefault="00000000" w:rsidRPr="00000000" w14:paraId="0000009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Atopy</w:t>
      </w:r>
    </w:p>
    <w:p w:rsidR="00000000" w:rsidDel="00000000" w:rsidP="00000000" w:rsidRDefault="00000000" w:rsidRPr="00000000" w14:paraId="0000009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 producer vaccinates his sheep with tetanus antitoxin at the time of banding. What is true about the protection of an antitoxin?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animal develops an active immunity against the bacterium.</w:t>
      </w:r>
    </w:p>
    <w:p w:rsidR="00000000" w:rsidDel="00000000" w:rsidP="00000000" w:rsidRDefault="00000000" w:rsidRPr="00000000" w14:paraId="000000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provides long-term protection.</w:t>
      </w:r>
    </w:p>
    <w:p w:rsidR="00000000" w:rsidDel="00000000" w:rsidP="00000000" w:rsidRDefault="00000000" w:rsidRPr="00000000" w14:paraId="000000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It requires a booster vaccine in a month.</w:t>
      </w:r>
    </w:p>
    <w:p w:rsidR="00000000" w:rsidDel="00000000" w:rsidP="00000000" w:rsidRDefault="00000000" w:rsidRPr="00000000" w14:paraId="000000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The benefit starts immediately after the injection.</w:t>
      </w:r>
    </w:p>
    <w:p w:rsidR="00000000" w:rsidDel="00000000" w:rsidP="00000000" w:rsidRDefault="00000000" w:rsidRPr="00000000" w14:paraId="000000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  <w:tab w:val="left" w:leader="none" w:pos="4238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rtl w:val="0"/>
        </w:rPr>
        <w:t xml:space="preserve">Protein, fats, and</w:t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mallCaps w:val="0"/>
          <w:color w:val="333333"/>
          <w:sz w:val="20"/>
          <w:szCs w:val="20"/>
          <w:rtl w:val="0"/>
        </w:rPr>
        <w:t xml:space="preserve">are nutrients that supply energy.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9"/>
          <w:tab w:val="left" w:leader="none" w:pos="427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water</w:t>
      </w:r>
    </w:p>
    <w:p w:rsidR="00000000" w:rsidDel="00000000" w:rsidP="00000000" w:rsidRDefault="00000000" w:rsidRPr="00000000" w14:paraId="000000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right="5408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carbohydrates</w:t>
      </w:r>
    </w:p>
    <w:p w:rsidR="00000000" w:rsidDel="00000000" w:rsidP="00000000" w:rsidRDefault="00000000" w:rsidRPr="00000000" w14:paraId="000000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fiber</w:t>
      </w:r>
    </w:p>
    <w:p w:rsidR="00000000" w:rsidDel="00000000" w:rsidP="00000000" w:rsidRDefault="00000000" w:rsidRPr="00000000" w14:paraId="000000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vitamins </w:t>
      </w:r>
    </w:p>
    <w:p w:rsidR="00000000" w:rsidDel="00000000" w:rsidP="00000000" w:rsidRDefault="00000000" w:rsidRPr="00000000" w14:paraId="000000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The blood collection tube that has EDTA in it as an anticoagulant preserves cell morphology has what color top?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Red</w:t>
      </w:r>
    </w:p>
    <w:p w:rsidR="00000000" w:rsidDel="00000000" w:rsidP="00000000" w:rsidRDefault="00000000" w:rsidRPr="00000000" w14:paraId="000000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Purple</w:t>
      </w:r>
    </w:p>
    <w:p w:rsidR="00000000" w:rsidDel="00000000" w:rsidP="00000000" w:rsidRDefault="00000000" w:rsidRPr="00000000" w14:paraId="000000A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Blue</w:t>
      </w:r>
    </w:p>
    <w:p w:rsidR="00000000" w:rsidDel="00000000" w:rsidP="00000000" w:rsidRDefault="00000000" w:rsidRPr="00000000" w14:paraId="000000A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Green</w:t>
      </w:r>
    </w:p>
    <w:p w:rsidR="00000000" w:rsidDel="00000000" w:rsidP="00000000" w:rsidRDefault="00000000" w:rsidRPr="00000000" w14:paraId="000000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term describes the abnormal noise heard when the linings of the lungs and chest are inflamed?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Cyanosis</w:t>
      </w:r>
    </w:p>
    <w:p w:rsidR="00000000" w:rsidDel="00000000" w:rsidP="00000000" w:rsidRDefault="00000000" w:rsidRPr="00000000" w14:paraId="000000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Expiration</w:t>
      </w:r>
    </w:p>
    <w:p w:rsidR="00000000" w:rsidDel="00000000" w:rsidP="00000000" w:rsidRDefault="00000000" w:rsidRPr="00000000" w14:paraId="000000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Pleural friction rub</w:t>
      </w:r>
    </w:p>
    <w:p w:rsidR="00000000" w:rsidDel="00000000" w:rsidP="00000000" w:rsidRDefault="00000000" w:rsidRPr="00000000" w14:paraId="000000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Mild Crepitus</w:t>
      </w:r>
    </w:p>
    <w:p w:rsidR="00000000" w:rsidDel="00000000" w:rsidP="00000000" w:rsidRDefault="00000000" w:rsidRPr="00000000" w14:paraId="000000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the gelatinous center of an intervertebral disc?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Nucleus pulposus</w:t>
      </w:r>
    </w:p>
    <w:p w:rsidR="00000000" w:rsidDel="00000000" w:rsidP="00000000" w:rsidRDefault="00000000" w:rsidRPr="00000000" w14:paraId="000000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Cauda equine</w:t>
      </w:r>
    </w:p>
    <w:p w:rsidR="00000000" w:rsidDel="00000000" w:rsidP="00000000" w:rsidRDefault="00000000" w:rsidRPr="00000000" w14:paraId="000000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Annulus fibrosis</w:t>
      </w:r>
    </w:p>
    <w:p w:rsidR="00000000" w:rsidDel="00000000" w:rsidP="00000000" w:rsidRDefault="00000000" w:rsidRPr="00000000" w14:paraId="000000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Transverse process</w:t>
      </w:r>
    </w:p>
    <w:p w:rsidR="00000000" w:rsidDel="00000000" w:rsidP="00000000" w:rsidRDefault="00000000" w:rsidRPr="00000000" w14:paraId="000000B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 producer calls you because his cow is in labor and he can see "the bag of waters." What is he seeing?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Amniotic sac</w:t>
      </w:r>
    </w:p>
    <w:p w:rsidR="00000000" w:rsidDel="00000000" w:rsidP="00000000" w:rsidRDefault="00000000" w:rsidRPr="00000000" w14:paraId="000000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Umbilical cord</w:t>
      </w:r>
    </w:p>
    <w:p w:rsidR="00000000" w:rsidDel="00000000" w:rsidP="00000000" w:rsidRDefault="00000000" w:rsidRPr="00000000" w14:paraId="000000B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Chorion</w:t>
      </w:r>
    </w:p>
    <w:p w:rsidR="00000000" w:rsidDel="00000000" w:rsidP="00000000" w:rsidRDefault="00000000" w:rsidRPr="00000000" w14:paraId="000000B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Caruncles</w:t>
      </w:r>
    </w:p>
    <w:p w:rsidR="00000000" w:rsidDel="00000000" w:rsidP="00000000" w:rsidRDefault="00000000" w:rsidRPr="00000000" w14:paraId="000000B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77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are believed to be the first domesticated animals.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81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Cat</w:t>
      </w:r>
    </w:p>
    <w:p w:rsidR="00000000" w:rsidDel="00000000" w:rsidP="00000000" w:rsidRDefault="00000000" w:rsidRPr="00000000" w14:paraId="000000C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Dog</w:t>
      </w:r>
    </w:p>
    <w:p w:rsidR="00000000" w:rsidDel="00000000" w:rsidP="00000000" w:rsidRDefault="00000000" w:rsidRPr="00000000" w14:paraId="000000C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Cow</w:t>
      </w:r>
    </w:p>
    <w:p w:rsidR="00000000" w:rsidDel="00000000" w:rsidP="00000000" w:rsidRDefault="00000000" w:rsidRPr="00000000" w14:paraId="000000C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Horse</w:t>
      </w:r>
    </w:p>
    <w:p w:rsidR="00000000" w:rsidDel="00000000" w:rsidP="00000000" w:rsidRDefault="00000000" w:rsidRPr="00000000" w14:paraId="000000C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is another name for milk fever?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Hyperkalemia</w:t>
      </w:r>
    </w:p>
    <w:p w:rsidR="00000000" w:rsidDel="00000000" w:rsidP="00000000" w:rsidRDefault="00000000" w:rsidRPr="00000000" w14:paraId="000000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Hypercalcemia</w:t>
      </w:r>
    </w:p>
    <w:p w:rsidR="00000000" w:rsidDel="00000000" w:rsidP="00000000" w:rsidRDefault="00000000" w:rsidRPr="00000000" w14:paraId="000000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Hypokalemia</w:t>
      </w:r>
    </w:p>
    <w:p w:rsidR="00000000" w:rsidDel="00000000" w:rsidP="00000000" w:rsidRDefault="00000000" w:rsidRPr="00000000" w14:paraId="000000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Hypocalcemia</w:t>
      </w:r>
    </w:p>
    <w:p w:rsidR="00000000" w:rsidDel="00000000" w:rsidP="00000000" w:rsidRDefault="00000000" w:rsidRPr="00000000" w14:paraId="000000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29: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Listening to the heart and lungs through a stethoscope is known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Auscultation</w:t>
      </w:r>
    </w:p>
    <w:p w:rsidR="00000000" w:rsidDel="00000000" w:rsidP="00000000" w:rsidRDefault="00000000" w:rsidRPr="00000000" w14:paraId="000000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Palpation</w:t>
      </w:r>
    </w:p>
    <w:p w:rsidR="00000000" w:rsidDel="00000000" w:rsidP="00000000" w:rsidRDefault="00000000" w:rsidRPr="00000000" w14:paraId="000000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Arrythmia</w:t>
      </w:r>
    </w:p>
    <w:p w:rsidR="00000000" w:rsidDel="00000000" w:rsidP="00000000" w:rsidRDefault="00000000" w:rsidRPr="00000000" w14:paraId="000000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Observation</w:t>
      </w:r>
    </w:p>
    <w:p w:rsidR="00000000" w:rsidDel="00000000" w:rsidP="00000000" w:rsidRDefault="00000000" w:rsidRPr="00000000" w14:paraId="000000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Pacing, inability to settle, and self-mutilation are least likely to be clinical signs of what?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Storm phobia</w:t>
      </w:r>
    </w:p>
    <w:p w:rsidR="00000000" w:rsidDel="00000000" w:rsidP="00000000" w:rsidRDefault="00000000" w:rsidRPr="00000000" w14:paraId="000000D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Hypothyroidism</w:t>
      </w:r>
    </w:p>
    <w:p w:rsidR="00000000" w:rsidDel="00000000" w:rsidP="00000000" w:rsidRDefault="00000000" w:rsidRPr="00000000" w14:paraId="000000D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Separation anxiety</w:t>
      </w:r>
    </w:p>
    <w:p w:rsidR="00000000" w:rsidDel="00000000" w:rsidP="00000000" w:rsidRDefault="00000000" w:rsidRPr="00000000" w14:paraId="000000D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Confinement distress</w:t>
      </w:r>
    </w:p>
    <w:p w:rsidR="00000000" w:rsidDel="00000000" w:rsidP="00000000" w:rsidRDefault="00000000" w:rsidRPr="00000000" w14:paraId="000000D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after="0" w:line="251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of the following is the most common kind of restraint: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psychological</w:t>
      </w:r>
    </w:p>
    <w:p w:rsidR="00000000" w:rsidDel="00000000" w:rsidP="00000000" w:rsidRDefault="00000000" w:rsidRPr="00000000" w14:paraId="000000E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physical</w:t>
      </w:r>
    </w:p>
    <w:p w:rsidR="00000000" w:rsidDel="00000000" w:rsidP="00000000" w:rsidRDefault="00000000" w:rsidRPr="00000000" w14:paraId="000000E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chemical</w:t>
      </w:r>
    </w:p>
    <w:p w:rsidR="00000000" w:rsidDel="00000000" w:rsidP="00000000" w:rsidRDefault="00000000" w:rsidRPr="00000000" w14:paraId="000000E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hypnosis</w:t>
      </w:r>
    </w:p>
    <w:p w:rsidR="00000000" w:rsidDel="00000000" w:rsidP="00000000" w:rsidRDefault="00000000" w:rsidRPr="00000000" w14:paraId="000000E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When a cow is in heat (or "standing heat") she is in which phase of the estrous cycle?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Proestrus</w:t>
      </w:r>
    </w:p>
    <w:p w:rsidR="00000000" w:rsidDel="00000000" w:rsidP="00000000" w:rsidRDefault="00000000" w:rsidRPr="00000000" w14:paraId="000000E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Estrus</w:t>
      </w:r>
    </w:p>
    <w:p w:rsidR="00000000" w:rsidDel="00000000" w:rsidP="00000000" w:rsidRDefault="00000000" w:rsidRPr="00000000" w14:paraId="000000E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Metestrus</w:t>
      </w:r>
    </w:p>
    <w:p w:rsidR="00000000" w:rsidDel="00000000" w:rsidP="00000000" w:rsidRDefault="00000000" w:rsidRPr="00000000" w14:paraId="000000E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Anestrus</w:t>
      </w:r>
    </w:p>
    <w:p w:rsidR="00000000" w:rsidDel="00000000" w:rsidP="00000000" w:rsidRDefault="00000000" w:rsidRPr="00000000" w14:paraId="000000E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part of the eye is clear in a young, healthy animal?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Retina</w:t>
      </w:r>
    </w:p>
    <w:p w:rsidR="00000000" w:rsidDel="00000000" w:rsidP="00000000" w:rsidRDefault="00000000" w:rsidRPr="00000000" w14:paraId="000000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Iris</w:t>
      </w:r>
    </w:p>
    <w:p w:rsidR="00000000" w:rsidDel="00000000" w:rsidP="00000000" w:rsidRDefault="00000000" w:rsidRPr="00000000" w14:paraId="000000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Sclera</w:t>
      </w:r>
    </w:p>
    <w:p w:rsidR="00000000" w:rsidDel="00000000" w:rsidP="00000000" w:rsidRDefault="00000000" w:rsidRPr="00000000" w14:paraId="000000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Lens</w:t>
      </w:r>
    </w:p>
    <w:p w:rsidR="00000000" w:rsidDel="00000000" w:rsidP="00000000" w:rsidRDefault="00000000" w:rsidRPr="00000000" w14:paraId="000000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size clipper blade is used for surgical prep?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40</w:t>
      </w:r>
    </w:p>
    <w:p w:rsidR="00000000" w:rsidDel="00000000" w:rsidP="00000000" w:rsidRDefault="00000000" w:rsidRPr="00000000" w14:paraId="000000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15</w:t>
      </w:r>
    </w:p>
    <w:p w:rsidR="00000000" w:rsidDel="00000000" w:rsidP="00000000" w:rsidRDefault="00000000" w:rsidRPr="00000000" w14:paraId="000000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10</w:t>
      </w:r>
    </w:p>
    <w:p w:rsidR="00000000" w:rsidDel="00000000" w:rsidP="00000000" w:rsidRDefault="00000000" w:rsidRPr="00000000" w14:paraId="000000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5</w:t>
      </w:r>
    </w:p>
    <w:p w:rsidR="00000000" w:rsidDel="00000000" w:rsidP="00000000" w:rsidRDefault="00000000" w:rsidRPr="00000000" w14:paraId="000000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Lack of vitamin D prevents normal absorption of calcium and prevents adequate deposition in the bone. If this deficiency occurs in the young it results in a condition known as: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rickets</w:t>
      </w:r>
    </w:p>
    <w:p w:rsidR="00000000" w:rsidDel="00000000" w:rsidP="00000000" w:rsidRDefault="00000000" w:rsidRPr="00000000" w14:paraId="000000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spacing w:after="0" w:line="240" w:lineRule="auto"/>
        <w:ind w:right="4693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Addison's disease</w:t>
      </w:r>
    </w:p>
    <w:p w:rsidR="00000000" w:rsidDel="00000000" w:rsidP="00000000" w:rsidRDefault="00000000" w:rsidRPr="00000000" w14:paraId="000000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brittle bone</w:t>
      </w:r>
    </w:p>
    <w:p w:rsidR="00000000" w:rsidDel="00000000" w:rsidP="00000000" w:rsidRDefault="00000000" w:rsidRPr="00000000" w14:paraId="000000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Cushing's disease</w:t>
      </w:r>
    </w:p>
    <w:p w:rsidR="00000000" w:rsidDel="00000000" w:rsidP="00000000" w:rsidRDefault="00000000" w:rsidRPr="00000000" w14:paraId="000000F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is a tick-borne disease that causes a "bull's-eye " skin lesion, flu-like symptoms, and potentially organ damage?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Anaplasmosis</w:t>
      </w:r>
    </w:p>
    <w:p w:rsidR="00000000" w:rsidDel="00000000" w:rsidP="00000000" w:rsidRDefault="00000000" w:rsidRPr="00000000" w14:paraId="000001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Lyme disease</w:t>
      </w:r>
    </w:p>
    <w:p w:rsidR="00000000" w:rsidDel="00000000" w:rsidP="00000000" w:rsidRDefault="00000000" w:rsidRPr="00000000" w14:paraId="000001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Erlichiosis</w:t>
      </w:r>
    </w:p>
    <w:p w:rsidR="00000000" w:rsidDel="00000000" w:rsidP="00000000" w:rsidRDefault="00000000" w:rsidRPr="00000000" w14:paraId="000001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Rocky Mountain Spotted Fever</w:t>
      </w:r>
    </w:p>
    <w:p w:rsidR="00000000" w:rsidDel="00000000" w:rsidP="00000000" w:rsidRDefault="00000000" w:rsidRPr="00000000" w14:paraId="000001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1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Needle teeth are found in which newborn?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Calf</w:t>
      </w:r>
    </w:p>
    <w:p w:rsidR="00000000" w:rsidDel="00000000" w:rsidP="00000000" w:rsidRDefault="00000000" w:rsidRPr="00000000" w14:paraId="000001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Foal</w:t>
      </w:r>
    </w:p>
    <w:p w:rsidR="00000000" w:rsidDel="00000000" w:rsidP="00000000" w:rsidRDefault="00000000" w:rsidRPr="00000000" w14:paraId="000001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Piglet</w:t>
      </w:r>
    </w:p>
    <w:p w:rsidR="00000000" w:rsidDel="00000000" w:rsidP="00000000" w:rsidRDefault="00000000" w:rsidRPr="00000000" w14:paraId="000001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8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Chick</w:t>
      </w:r>
    </w:p>
    <w:p w:rsidR="00000000" w:rsidDel="00000000" w:rsidP="00000000" w:rsidRDefault="00000000" w:rsidRPr="00000000" w14:paraId="000001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  <w:tab w:val="left" w:leader="none" w:pos="309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Cats and dogs have a total of 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incisors.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6</w:t>
      </w:r>
    </w:p>
    <w:p w:rsidR="00000000" w:rsidDel="00000000" w:rsidP="00000000" w:rsidRDefault="00000000" w:rsidRPr="00000000" w14:paraId="000001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7</w:t>
      </w:r>
    </w:p>
    <w:p w:rsidR="00000000" w:rsidDel="00000000" w:rsidP="00000000" w:rsidRDefault="00000000" w:rsidRPr="00000000" w14:paraId="000001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12</w:t>
      </w:r>
    </w:p>
    <w:p w:rsidR="00000000" w:rsidDel="00000000" w:rsidP="00000000" w:rsidRDefault="00000000" w:rsidRPr="00000000" w14:paraId="000001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14</w:t>
      </w:r>
    </w:p>
    <w:p w:rsidR="00000000" w:rsidDel="00000000" w:rsidP="00000000" w:rsidRDefault="00000000" w:rsidRPr="00000000" w14:paraId="000001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after="0" w:line="251.99999999999994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39: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type of fracture has an angular break diagonal to the long axis?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greenstick</w:t>
      </w:r>
    </w:p>
    <w:p w:rsidR="00000000" w:rsidDel="00000000" w:rsidP="00000000" w:rsidRDefault="00000000" w:rsidRPr="00000000" w14:paraId="000001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comminuted</w:t>
      </w:r>
    </w:p>
    <w:p w:rsidR="00000000" w:rsidDel="00000000" w:rsidP="00000000" w:rsidRDefault="00000000" w:rsidRPr="00000000" w14:paraId="000001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oblique</w:t>
      </w:r>
    </w:p>
    <w:p w:rsidR="00000000" w:rsidDel="00000000" w:rsidP="00000000" w:rsidRDefault="00000000" w:rsidRPr="00000000" w14:paraId="000001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transverse</w:t>
      </w:r>
    </w:p>
    <w:p w:rsidR="00000000" w:rsidDel="00000000" w:rsidP="00000000" w:rsidRDefault="00000000" w:rsidRPr="00000000" w14:paraId="000001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controls the normal rate of respiration?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carbon dioxide</w:t>
      </w:r>
    </w:p>
    <w:p w:rsidR="00000000" w:rsidDel="00000000" w:rsidP="00000000" w:rsidRDefault="00000000" w:rsidRPr="00000000" w14:paraId="000001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lungs</w:t>
      </w:r>
    </w:p>
    <w:p w:rsidR="00000000" w:rsidDel="00000000" w:rsidP="00000000" w:rsidRDefault="00000000" w:rsidRPr="00000000" w14:paraId="000001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oxygen</w:t>
      </w:r>
    </w:p>
    <w:p w:rsidR="00000000" w:rsidDel="00000000" w:rsidP="00000000" w:rsidRDefault="00000000" w:rsidRPr="00000000" w14:paraId="000001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brain</w:t>
      </w:r>
    </w:p>
    <w:p w:rsidR="00000000" w:rsidDel="00000000" w:rsidP="00000000" w:rsidRDefault="00000000" w:rsidRPr="00000000" w14:paraId="000001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41: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What does a mast cell tumor produce?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Antioxidant</w:t>
      </w:r>
    </w:p>
    <w:p w:rsidR="00000000" w:rsidDel="00000000" w:rsidP="00000000" w:rsidRDefault="00000000" w:rsidRPr="00000000" w14:paraId="000001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Histamine</w:t>
      </w:r>
    </w:p>
    <w:p w:rsidR="00000000" w:rsidDel="00000000" w:rsidP="00000000" w:rsidRDefault="00000000" w:rsidRPr="00000000" w14:paraId="000001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Struvite</w:t>
      </w:r>
    </w:p>
    <w:p w:rsidR="00000000" w:rsidDel="00000000" w:rsidP="00000000" w:rsidRDefault="00000000" w:rsidRPr="00000000" w14:paraId="000001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Chloride</w:t>
      </w:r>
    </w:p>
    <w:p w:rsidR="00000000" w:rsidDel="00000000" w:rsidP="00000000" w:rsidRDefault="00000000" w:rsidRPr="00000000" w14:paraId="000001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42: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White blood cells are known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Thrombocytes</w:t>
      </w:r>
    </w:p>
    <w:p w:rsidR="00000000" w:rsidDel="00000000" w:rsidP="00000000" w:rsidRDefault="00000000" w:rsidRPr="00000000" w14:paraId="000001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Leukocytes</w:t>
      </w:r>
    </w:p>
    <w:p w:rsidR="00000000" w:rsidDel="00000000" w:rsidP="00000000" w:rsidRDefault="00000000" w:rsidRPr="00000000" w14:paraId="000001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Erythrocytes</w:t>
      </w:r>
    </w:p>
    <w:p w:rsidR="00000000" w:rsidDel="00000000" w:rsidP="00000000" w:rsidRDefault="00000000" w:rsidRPr="00000000" w14:paraId="000001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Plasma</w:t>
      </w:r>
    </w:p>
    <w:p w:rsidR="00000000" w:rsidDel="00000000" w:rsidP="00000000" w:rsidRDefault="00000000" w:rsidRPr="00000000" w14:paraId="000001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43: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Below normal levels of oxygen in an animal is known as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Infarct</w:t>
      </w:r>
    </w:p>
    <w:p w:rsidR="00000000" w:rsidDel="00000000" w:rsidP="00000000" w:rsidRDefault="00000000" w:rsidRPr="00000000" w14:paraId="000001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Hypoxia</w:t>
      </w:r>
    </w:p>
    <w:p w:rsidR="00000000" w:rsidDel="00000000" w:rsidP="00000000" w:rsidRDefault="00000000" w:rsidRPr="00000000" w14:paraId="000001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Hypocapnia</w:t>
      </w:r>
    </w:p>
    <w:p w:rsidR="00000000" w:rsidDel="00000000" w:rsidP="00000000" w:rsidRDefault="00000000" w:rsidRPr="00000000" w14:paraId="000001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5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Thrombus</w:t>
      </w:r>
    </w:p>
    <w:p w:rsidR="00000000" w:rsidDel="00000000" w:rsidP="00000000" w:rsidRDefault="00000000" w:rsidRPr="00000000" w14:paraId="000001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44: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An equine patient is undergoing surgery for an intestinal volvulus. Which of the following will the surgeon perform after removing a section of dead bowel?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Cystocentesis</w:t>
      </w:r>
    </w:p>
    <w:p w:rsidR="00000000" w:rsidDel="00000000" w:rsidP="00000000" w:rsidRDefault="00000000" w:rsidRPr="00000000" w14:paraId="000001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Abomasopexy</w:t>
      </w:r>
    </w:p>
    <w:p w:rsidR="00000000" w:rsidDel="00000000" w:rsidP="00000000" w:rsidRDefault="00000000" w:rsidRPr="00000000" w14:paraId="000001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Anastomosis</w:t>
      </w:r>
    </w:p>
    <w:p w:rsidR="00000000" w:rsidDel="00000000" w:rsidP="00000000" w:rsidRDefault="00000000" w:rsidRPr="00000000" w14:paraId="000001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Castration</w:t>
      </w:r>
    </w:p>
    <w:p w:rsidR="00000000" w:rsidDel="00000000" w:rsidP="00000000" w:rsidRDefault="00000000" w:rsidRPr="00000000" w14:paraId="000001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45: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Sheep are primarily raised for all the following except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Meat</w:t>
      </w:r>
    </w:p>
    <w:p w:rsidR="00000000" w:rsidDel="00000000" w:rsidP="00000000" w:rsidRDefault="00000000" w:rsidRPr="00000000" w14:paraId="000001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Milk</w:t>
      </w:r>
    </w:p>
    <w:p w:rsidR="00000000" w:rsidDel="00000000" w:rsidP="00000000" w:rsidRDefault="00000000" w:rsidRPr="00000000" w14:paraId="000001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Wool</w:t>
      </w:r>
    </w:p>
    <w:p w:rsidR="00000000" w:rsidDel="00000000" w:rsidP="00000000" w:rsidRDefault="00000000" w:rsidRPr="00000000" w14:paraId="000001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Companions</w:t>
      </w:r>
    </w:p>
    <w:p w:rsidR="00000000" w:rsidDel="00000000" w:rsidP="00000000" w:rsidRDefault="00000000" w:rsidRPr="00000000" w14:paraId="000001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46: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Fever or increase in body temperature can also be referred to all the following except: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Febrile</w:t>
      </w:r>
    </w:p>
    <w:p w:rsidR="00000000" w:rsidDel="00000000" w:rsidP="00000000" w:rsidRDefault="00000000" w:rsidRPr="00000000" w14:paraId="000001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Pyrexia</w:t>
      </w:r>
    </w:p>
    <w:p w:rsidR="00000000" w:rsidDel="00000000" w:rsidP="00000000" w:rsidRDefault="00000000" w:rsidRPr="00000000" w14:paraId="000001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Hypothermia</w:t>
      </w:r>
    </w:p>
    <w:p w:rsidR="00000000" w:rsidDel="00000000" w:rsidP="00000000" w:rsidRDefault="00000000" w:rsidRPr="00000000" w14:paraId="000001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Hyperthermia</w:t>
      </w:r>
    </w:p>
    <w:p w:rsidR="00000000" w:rsidDel="00000000" w:rsidP="00000000" w:rsidRDefault="00000000" w:rsidRPr="00000000" w14:paraId="000001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1"/>
        </w:tabs>
        <w:spacing w:after="0" w:line="249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47: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During molting, hens will decrease egg production because their bodies are depleted of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right="5644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Fiber</w:t>
      </w:r>
    </w:p>
    <w:p w:rsidR="00000000" w:rsidDel="00000000" w:rsidP="00000000" w:rsidRDefault="00000000" w:rsidRPr="00000000" w14:paraId="000001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Vitamin E</w:t>
      </w:r>
    </w:p>
    <w:p w:rsidR="00000000" w:rsidDel="00000000" w:rsidP="00000000" w:rsidRDefault="00000000" w:rsidRPr="00000000" w14:paraId="000001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Zinc</w:t>
      </w:r>
    </w:p>
    <w:p w:rsidR="00000000" w:rsidDel="00000000" w:rsidP="00000000" w:rsidRDefault="00000000" w:rsidRPr="00000000" w14:paraId="000001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Calcium</w:t>
      </w:r>
    </w:p>
    <w:p w:rsidR="00000000" w:rsidDel="00000000" w:rsidP="00000000" w:rsidRDefault="00000000" w:rsidRPr="00000000" w14:paraId="000001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48: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 receptors are responsible for the sense of smell.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Olfactory</w:t>
      </w:r>
    </w:p>
    <w:p w:rsidR="00000000" w:rsidDel="00000000" w:rsidP="00000000" w:rsidRDefault="00000000" w:rsidRPr="00000000" w14:paraId="000001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Pharynx</w:t>
      </w:r>
    </w:p>
    <w:p w:rsidR="00000000" w:rsidDel="00000000" w:rsidP="00000000" w:rsidRDefault="00000000" w:rsidRPr="00000000" w14:paraId="000001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Nasal turbines</w:t>
      </w:r>
    </w:p>
    <w:p w:rsidR="00000000" w:rsidDel="00000000" w:rsidP="00000000" w:rsidRDefault="00000000" w:rsidRPr="00000000" w14:paraId="000001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Sinus</w:t>
      </w:r>
    </w:p>
    <w:p w:rsidR="00000000" w:rsidDel="00000000" w:rsidP="00000000" w:rsidRDefault="00000000" w:rsidRPr="00000000" w14:paraId="000001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2"/>
          <w:tab w:val="left" w:leader="none" w:pos="2453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49: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________________ is hardest substance in the body.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9"/>
          <w:tab w:val="left" w:leader="none" w:pos="4160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dentin</w:t>
      </w:r>
    </w:p>
    <w:p w:rsidR="00000000" w:rsidDel="00000000" w:rsidP="00000000" w:rsidRDefault="00000000" w:rsidRPr="00000000" w14:paraId="000001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1"/>
          <w:tab w:val="left" w:leader="none" w:pos="4160"/>
        </w:tabs>
        <w:spacing w:after="0" w:line="251.99999999999994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bone</w:t>
      </w:r>
    </w:p>
    <w:p w:rsidR="00000000" w:rsidDel="00000000" w:rsidP="00000000" w:rsidRDefault="00000000" w:rsidRPr="00000000" w14:paraId="000001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enamel</w:t>
      </w:r>
    </w:p>
    <w:p w:rsidR="00000000" w:rsidDel="00000000" w:rsidP="00000000" w:rsidRDefault="00000000" w:rsidRPr="00000000" w14:paraId="000001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cementum</w:t>
      </w:r>
    </w:p>
    <w:p w:rsidR="00000000" w:rsidDel="00000000" w:rsidP="00000000" w:rsidRDefault="00000000" w:rsidRPr="00000000" w14:paraId="000001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50: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Which gland secretes epinephrine and norepinephrine?</w:t>
      </w: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Arial" w:cs="Arial" w:eastAsia="Arial" w:hAnsi="Arial"/>
          <w:b w:val="1"/>
          <w:smallCaps w:val="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A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Adrenal gland</w:t>
      </w:r>
    </w:p>
    <w:p w:rsidR="00000000" w:rsidDel="00000000" w:rsidP="00000000" w:rsidRDefault="00000000" w:rsidRPr="00000000" w14:paraId="000001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B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Thyroid gland</w:t>
      </w:r>
    </w:p>
    <w:p w:rsidR="00000000" w:rsidDel="00000000" w:rsidP="00000000" w:rsidRDefault="00000000" w:rsidRPr="00000000" w14:paraId="000001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C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Sebaceous gland</w:t>
      </w:r>
    </w:p>
    <w:p w:rsidR="00000000" w:rsidDel="00000000" w:rsidP="00000000" w:rsidRDefault="00000000" w:rsidRPr="00000000" w14:paraId="000001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line="240" w:lineRule="auto"/>
        <w:rPr>
          <w:rFonts w:ascii="Arial" w:cs="Arial" w:eastAsia="Arial" w:hAnsi="Arial"/>
          <w:smallCaps w:val="0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0"/>
          <w:sz w:val="20"/>
          <w:szCs w:val="20"/>
          <w:rtl w:val="0"/>
        </w:rPr>
        <w:t xml:space="preserve">D ____</w:t>
      </w:r>
      <w:r w:rsidDel="00000000" w:rsidR="00000000" w:rsidRPr="00000000">
        <w:rPr>
          <w:rFonts w:ascii="Arial" w:cs="Arial" w:eastAsia="Arial" w:hAnsi="Arial"/>
          <w:smallCaps w:val="0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mallCaps w:val="0"/>
          <w:color w:val="000000"/>
          <w:sz w:val="20"/>
          <w:szCs w:val="20"/>
          <w:rtl w:val="0"/>
        </w:rPr>
        <w:t xml:space="preserve">Pituitary gland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5QaCf/FIN3UKeqDWzNglu8OVOQ==">CgMxLjA4AXIhMVExVElHT2FyLU93ZktfNElvTkI0ZmYtdnRpd0Qwa0FG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